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BFA5" w14:textId="0AA580E8" w:rsidR="009B35A0" w:rsidRDefault="00B87203" w:rsidP="00CC66F8">
      <w:pPr>
        <w:rPr>
          <w:b/>
          <w:bCs/>
          <w:u w:val="single"/>
        </w:rPr>
      </w:pPr>
      <w:r>
        <w:rPr>
          <w:b/>
          <w:bCs/>
          <w:u w:val="single"/>
        </w:rPr>
        <w:t>Short</w:t>
      </w:r>
    </w:p>
    <w:p w14:paraId="56464FA7" w14:textId="77777777" w:rsidR="00B87203" w:rsidRDefault="00B87203" w:rsidP="00B87203">
      <w:r>
        <w:t>North Coast Health Connect: Helping you get the right care in the right place at the right time.</w:t>
      </w:r>
    </w:p>
    <w:p w14:paraId="44C23B36" w14:textId="77777777" w:rsidR="00292910" w:rsidRDefault="00B87203" w:rsidP="00CC66F8">
      <w:r>
        <w:t xml:space="preserve">North Coast Health Connect is a free new service providing health support and advice from registered nurses 24 hours a day, 7 days a week, including public holidays. Residents and visitors to the North Coast can speak or web chat live with a nurse, </w:t>
      </w:r>
      <w:r w:rsidRPr="00B87203">
        <w:t>who will discuss your symptoms and provide advice on what to do next</w:t>
      </w:r>
      <w:r>
        <w:t xml:space="preserve">. </w:t>
      </w:r>
    </w:p>
    <w:p w14:paraId="648F51B4" w14:textId="77B04F79" w:rsidR="00B87203" w:rsidRDefault="00B87203" w:rsidP="00CC66F8">
      <w:r>
        <w:t xml:space="preserve">Visit </w:t>
      </w:r>
      <w:hyperlink r:id="rId7" w:history="1">
        <w:r w:rsidRPr="00A37F6D">
          <w:rPr>
            <w:rStyle w:val="Hyperlink"/>
          </w:rPr>
          <w:t>https://northcoasthealthconnect.org.au/</w:t>
        </w:r>
      </w:hyperlink>
      <w:r>
        <w:t xml:space="preserve"> for more info and </w:t>
      </w:r>
      <w:r w:rsidRPr="003562D4">
        <w:t>save as a contact for when you need it</w:t>
      </w:r>
      <w:r>
        <w:t xml:space="preserve"> by visiting </w:t>
      </w:r>
      <w:hyperlink r:id="rId8" w:history="1">
        <w:r w:rsidR="00292910" w:rsidRPr="00453975">
          <w:rPr>
            <w:rStyle w:val="Hyperlink"/>
          </w:rPr>
          <w:t>https://qrco.de/bdkiJm</w:t>
        </w:r>
      </w:hyperlink>
      <w:r w:rsidRPr="003562D4">
        <w:t xml:space="preserve"> </w:t>
      </w:r>
      <w:r>
        <w:t>or by scanning the QR code below.</w:t>
      </w:r>
    </w:p>
    <w:p w14:paraId="065278E3" w14:textId="67EC308F" w:rsidR="00B87203" w:rsidRDefault="00B87203" w:rsidP="00CC66F8">
      <w:r>
        <w:rPr>
          <w:noProof/>
        </w:rPr>
        <w:drawing>
          <wp:inline distT="0" distB="0" distL="0" distR="0" wp14:anchorId="6B0FD23C" wp14:editId="59014467">
            <wp:extent cx="1562100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536C" w14:textId="77777777" w:rsidR="00B87203" w:rsidRDefault="00B87203" w:rsidP="00CC66F8">
      <w:pPr>
        <w:rPr>
          <w:b/>
          <w:bCs/>
          <w:u w:val="single"/>
        </w:rPr>
      </w:pPr>
    </w:p>
    <w:p w14:paraId="191270FB" w14:textId="63A5ECC3" w:rsidR="00B87203" w:rsidRPr="009B35A0" w:rsidRDefault="00B87203" w:rsidP="00CC66F8">
      <w:pPr>
        <w:rPr>
          <w:b/>
          <w:bCs/>
          <w:u w:val="single"/>
        </w:rPr>
      </w:pPr>
      <w:r>
        <w:rPr>
          <w:b/>
          <w:bCs/>
          <w:u w:val="single"/>
        </w:rPr>
        <w:t>Long</w:t>
      </w:r>
    </w:p>
    <w:p w14:paraId="02797BC8" w14:textId="2E9A406B" w:rsidR="000E4EC4" w:rsidRDefault="000E4EC4" w:rsidP="00CC66F8">
      <w:r>
        <w:t>North Coast Health Connect: Helping you get the right care in the right place at the right time.</w:t>
      </w:r>
    </w:p>
    <w:p w14:paraId="52480CFE" w14:textId="786D18CB" w:rsidR="009B35A0" w:rsidRDefault="00CC66F8" w:rsidP="00CC66F8">
      <w:r>
        <w:t xml:space="preserve">North Coast Health Connect is a </w:t>
      </w:r>
      <w:r w:rsidR="08688914">
        <w:t xml:space="preserve">free </w:t>
      </w:r>
      <w:r>
        <w:t>new service providing health support and advice from registered nurses 24 hours a day, 7 days a week</w:t>
      </w:r>
      <w:r w:rsidR="00010F5D">
        <w:t>, including public holidays</w:t>
      </w:r>
      <w:r>
        <w:t xml:space="preserve">. </w:t>
      </w:r>
      <w:r w:rsidR="001B7646">
        <w:t>R</w:t>
      </w:r>
      <w:r w:rsidR="002B190B">
        <w:t>esident</w:t>
      </w:r>
      <w:r w:rsidR="001B7646">
        <w:t>s and</w:t>
      </w:r>
      <w:r w:rsidR="57CDBA7F">
        <w:t xml:space="preserve"> </w:t>
      </w:r>
      <w:r w:rsidR="002B190B">
        <w:t>visitor</w:t>
      </w:r>
      <w:r w:rsidR="001B7646">
        <w:t>s</w:t>
      </w:r>
      <w:r w:rsidR="7A591850">
        <w:t xml:space="preserve"> to</w:t>
      </w:r>
      <w:r w:rsidR="002B190B">
        <w:t xml:space="preserve"> the </w:t>
      </w:r>
      <w:r>
        <w:t xml:space="preserve">North Coast can speak or </w:t>
      </w:r>
      <w:r w:rsidR="001B7646">
        <w:t>web</w:t>
      </w:r>
      <w:r w:rsidR="00B87203">
        <w:t xml:space="preserve"> </w:t>
      </w:r>
      <w:r w:rsidR="001B7646">
        <w:t>chat live</w:t>
      </w:r>
      <w:r>
        <w:t xml:space="preserve"> with a nurse</w:t>
      </w:r>
      <w:r w:rsidR="001B7646">
        <w:t xml:space="preserve">, who will </w:t>
      </w:r>
      <w:r w:rsidR="003562D4">
        <w:t xml:space="preserve">ask some questions to understand what’s troubling you and then provide advice on what your next step should be. </w:t>
      </w:r>
    </w:p>
    <w:p w14:paraId="36522A07" w14:textId="67FB2978" w:rsidR="00010F5D" w:rsidRDefault="000E4EC4" w:rsidP="00CC66F8">
      <w:r>
        <w:t>Our nurses may provide</w:t>
      </w:r>
      <w:r w:rsidR="00010F5D">
        <w:t xml:space="preserve"> self-care advice to </w:t>
      </w:r>
      <w:r w:rsidR="4D78EE8B">
        <w:t xml:space="preserve">help </w:t>
      </w:r>
      <w:r w:rsidR="00010F5D">
        <w:t>you to manage your health from home</w:t>
      </w:r>
      <w:r w:rsidR="14396BD8">
        <w:t>,</w:t>
      </w:r>
      <w:r w:rsidR="003562D4">
        <w:t xml:space="preserve"> or </w:t>
      </w:r>
      <w:r w:rsidR="493F71C0">
        <w:t xml:space="preserve">the nurse may </w:t>
      </w:r>
      <w:r w:rsidR="003562D4">
        <w:t xml:space="preserve">recommend </w:t>
      </w:r>
      <w:r w:rsidR="00010F5D">
        <w:t xml:space="preserve">a GP appointment or a consultation with a pharmacist. </w:t>
      </w:r>
      <w:r>
        <w:t xml:space="preserve">Our </w:t>
      </w:r>
      <w:r w:rsidR="49FA8B80">
        <w:t xml:space="preserve">nurses </w:t>
      </w:r>
      <w:r>
        <w:t>can</w:t>
      </w:r>
      <w:r w:rsidR="00010F5D">
        <w:t xml:space="preserve"> book </w:t>
      </w:r>
      <w:r w:rsidR="005A31C9">
        <w:t xml:space="preserve">an appointment for you </w:t>
      </w:r>
      <w:r w:rsidR="003562D4">
        <w:t xml:space="preserve">directly </w:t>
      </w:r>
      <w:r w:rsidR="005A31C9">
        <w:t>with</w:t>
      </w:r>
      <w:r w:rsidR="00010F5D">
        <w:t xml:space="preserve"> a local </w:t>
      </w:r>
      <w:r>
        <w:t xml:space="preserve">participating </w:t>
      </w:r>
      <w:r w:rsidR="00010F5D">
        <w:t>general practice or pharmacy or</w:t>
      </w:r>
      <w:r>
        <w:t xml:space="preserve">, </w:t>
      </w:r>
      <w:r w:rsidR="00010F5D">
        <w:t xml:space="preserve">if appropriate, </w:t>
      </w:r>
      <w:r w:rsidR="005A31C9">
        <w:t xml:space="preserve">can </w:t>
      </w:r>
      <w:r w:rsidR="00010F5D">
        <w:t xml:space="preserve">transfer you to a GP telehealth service. If </w:t>
      </w:r>
      <w:r w:rsidR="3D7AA93C">
        <w:t xml:space="preserve">the nurse </w:t>
      </w:r>
      <w:r w:rsidR="00010F5D">
        <w:t>believe</w:t>
      </w:r>
      <w:r w:rsidR="74C7160B">
        <w:t>s</w:t>
      </w:r>
      <w:r w:rsidR="00010F5D">
        <w:t xml:space="preserve"> you need to attend an emergency department or see </w:t>
      </w:r>
      <w:r w:rsidR="03CE010C">
        <w:t xml:space="preserve">a different </w:t>
      </w:r>
      <w:r w:rsidR="00010F5D">
        <w:t xml:space="preserve">health service, </w:t>
      </w:r>
      <w:r w:rsidR="1A93E7FC">
        <w:t xml:space="preserve">they </w:t>
      </w:r>
      <w:r w:rsidR="00010F5D">
        <w:t xml:space="preserve">will </w:t>
      </w:r>
      <w:r>
        <w:t xml:space="preserve">also </w:t>
      </w:r>
      <w:r w:rsidR="00010F5D">
        <w:t>let you know.</w:t>
      </w:r>
    </w:p>
    <w:p w14:paraId="13008633" w14:textId="738A01BA" w:rsidR="002B190B" w:rsidRDefault="00CC66F8" w:rsidP="00CC66F8">
      <w:r>
        <w:t xml:space="preserve">Visit </w:t>
      </w:r>
      <w:hyperlink r:id="rId11" w:history="1">
        <w:r w:rsidRPr="00A37F6D">
          <w:rPr>
            <w:rStyle w:val="Hyperlink"/>
          </w:rPr>
          <w:t>https://northcoasthealthconnect.org.au/</w:t>
        </w:r>
      </w:hyperlink>
      <w:r>
        <w:t xml:space="preserve"> for more info and </w:t>
      </w:r>
      <w:r w:rsidR="003562D4" w:rsidRPr="003562D4">
        <w:t>save as a contact for when you need it</w:t>
      </w:r>
      <w:r w:rsidR="00010F5D">
        <w:t xml:space="preserve"> by visiting</w:t>
      </w:r>
      <w:r>
        <w:t xml:space="preserve"> </w:t>
      </w:r>
      <w:hyperlink r:id="rId12" w:history="1">
        <w:r w:rsidR="00292910" w:rsidRPr="00453975">
          <w:rPr>
            <w:rStyle w:val="Hyperlink"/>
          </w:rPr>
          <w:t>https://qrco.de/bdkiJm</w:t>
        </w:r>
      </w:hyperlink>
      <w:r w:rsidR="003562D4" w:rsidRPr="003562D4">
        <w:t xml:space="preserve"> </w:t>
      </w:r>
      <w:r w:rsidR="00010F5D">
        <w:t xml:space="preserve">or </w:t>
      </w:r>
      <w:r w:rsidR="003562D4">
        <w:t xml:space="preserve">by </w:t>
      </w:r>
      <w:r w:rsidR="00010F5D">
        <w:t>scanning the QR code below.</w:t>
      </w:r>
    </w:p>
    <w:p w14:paraId="24BBFAFD" w14:textId="1D05777C" w:rsidR="00010F5D" w:rsidRDefault="003562D4" w:rsidP="00CC66F8">
      <w:r>
        <w:rPr>
          <w:noProof/>
        </w:rPr>
        <w:drawing>
          <wp:inline distT="0" distB="0" distL="0" distR="0" wp14:anchorId="75C59C52" wp14:editId="45D2C72D">
            <wp:extent cx="15621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511D" w14:textId="0D723200" w:rsidR="00472271" w:rsidRPr="00CC66F8" w:rsidRDefault="00472271" w:rsidP="00CC66F8"/>
    <w:sectPr w:rsidR="00472271" w:rsidRPr="00CC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C7"/>
    <w:rsid w:val="00010F5D"/>
    <w:rsid w:val="00085393"/>
    <w:rsid w:val="000E4EC4"/>
    <w:rsid w:val="00183B55"/>
    <w:rsid w:val="001B7646"/>
    <w:rsid w:val="00292910"/>
    <w:rsid w:val="002B190B"/>
    <w:rsid w:val="003562D4"/>
    <w:rsid w:val="00472271"/>
    <w:rsid w:val="004C4890"/>
    <w:rsid w:val="00511E54"/>
    <w:rsid w:val="00567BEA"/>
    <w:rsid w:val="005A31C9"/>
    <w:rsid w:val="00610626"/>
    <w:rsid w:val="006C5118"/>
    <w:rsid w:val="006D2C34"/>
    <w:rsid w:val="006D6146"/>
    <w:rsid w:val="00865AE9"/>
    <w:rsid w:val="00900427"/>
    <w:rsid w:val="009B35A0"/>
    <w:rsid w:val="00A50BB2"/>
    <w:rsid w:val="00AB77A9"/>
    <w:rsid w:val="00B365EF"/>
    <w:rsid w:val="00B574FA"/>
    <w:rsid w:val="00B87203"/>
    <w:rsid w:val="00CC66F8"/>
    <w:rsid w:val="00D01151"/>
    <w:rsid w:val="00D10729"/>
    <w:rsid w:val="00DE75C7"/>
    <w:rsid w:val="00E00D15"/>
    <w:rsid w:val="00F777AA"/>
    <w:rsid w:val="00FE0871"/>
    <w:rsid w:val="03CE010C"/>
    <w:rsid w:val="08688914"/>
    <w:rsid w:val="110D3D33"/>
    <w:rsid w:val="11AF2D42"/>
    <w:rsid w:val="14396BD8"/>
    <w:rsid w:val="17D0298B"/>
    <w:rsid w:val="1A93E7FC"/>
    <w:rsid w:val="1BB7C541"/>
    <w:rsid w:val="26C361D1"/>
    <w:rsid w:val="2C46CDE8"/>
    <w:rsid w:val="36E17321"/>
    <w:rsid w:val="3D7AA93C"/>
    <w:rsid w:val="482BF9B4"/>
    <w:rsid w:val="487A3EEF"/>
    <w:rsid w:val="493F71C0"/>
    <w:rsid w:val="49FA8B80"/>
    <w:rsid w:val="4C13956A"/>
    <w:rsid w:val="4D78EE8B"/>
    <w:rsid w:val="57CDBA7F"/>
    <w:rsid w:val="74C7160B"/>
    <w:rsid w:val="7A591850"/>
    <w:rsid w:val="7AB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6622"/>
  <w15:chartTrackingRefBased/>
  <w15:docId w15:val="{36B7DDEB-3A6A-40C5-B2CE-068A841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393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co.de/bdkiJ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orthcoasthealthconnect.org.au/" TargetMode="External"/><Relationship Id="rId12" Type="http://schemas.openxmlformats.org/officeDocument/2006/relationships/hyperlink" Target="https://qrco.de/bdkiJ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thcoasthealthconnect.org.a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10334C3E5B4FA3CC3F89ADFD5D5C" ma:contentTypeVersion="17" ma:contentTypeDescription="Create a new document." ma:contentTypeScope="" ma:versionID="bdd0ca26b71e1f2dfa05423aad0ca85a">
  <xsd:schema xmlns:xsd="http://www.w3.org/2001/XMLSchema" xmlns:xs="http://www.w3.org/2001/XMLSchema" xmlns:p="http://schemas.microsoft.com/office/2006/metadata/properties" xmlns:ns2="ec2de3f1-938c-4d23-85f7-e952b7f2991d" xmlns:ns3="ce56e2ee-3798-4ee0-a956-d6a469c91653" targetNamespace="http://schemas.microsoft.com/office/2006/metadata/properties" ma:root="true" ma:fieldsID="0d58f07125a4a73092109f6a9b47c1e7" ns2:_="" ns3:_="">
    <xsd:import namespace="ec2de3f1-938c-4d23-85f7-e952b7f2991d"/>
    <xsd:import namespace="ce56e2ee-3798-4ee0-a956-d6a469c9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e3f1-938c-4d23-85f7-e952b7f29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8a6f0c-2aaf-4321-b136-724fefbd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e2ee-3798-4ee0-a956-d6a469c9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2e9e02-50e7-4748-9cc2-101695573199}" ma:internalName="TaxCatchAll" ma:showField="CatchAllData" ma:web="ce56e2ee-3798-4ee0-a956-d6a469c9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2de3f1-938c-4d23-85f7-e952b7f2991d">
      <Terms xmlns="http://schemas.microsoft.com/office/infopath/2007/PartnerControls"/>
    </lcf76f155ced4ddcb4097134ff3c332f>
    <TaxCatchAll xmlns="ce56e2ee-3798-4ee0-a956-d6a469c91653" xsi:nil="true"/>
    <SharedWithUsers xmlns="ce56e2ee-3798-4ee0-a956-d6a469c91653">
      <UserInfo>
        <DisplayName>Adele Clay</DisplayName>
        <AccountId>12</AccountId>
        <AccountType/>
      </UserInfo>
      <UserInfo>
        <DisplayName>Peter Baird</DisplayName>
        <AccountId>265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DACDE9-C738-422F-9894-702A589E3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959CA-ABC9-4A06-961A-5DEA7AC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de3f1-938c-4d23-85f7-e952b7f2991d"/>
    <ds:schemaRef ds:uri="ce56e2ee-3798-4ee0-a956-d6a469c9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783C1-3659-48EC-B473-D99D38776917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e56e2ee-3798-4ee0-a956-d6a469c91653"/>
    <ds:schemaRef ds:uri="http://purl.org/dc/terms/"/>
    <ds:schemaRef ds:uri="ec2de3f1-938c-4d23-85f7-e952b7f2991d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NCHC Example Facebook post</vt:lpstr>
    </vt:vector>
  </TitlesOfParts>
  <Company/>
  <LinksUpToDate>false</LinksUpToDate>
  <CharactersWithSpaces>1901</CharactersWithSpaces>
  <SharedDoc>false</SharedDoc>
  <HLinks>
    <vt:vector size="24" baseType="variant">
      <vt:variant>
        <vt:i4>2556026</vt:i4>
      </vt:variant>
      <vt:variant>
        <vt:i4>9</vt:i4>
      </vt:variant>
      <vt:variant>
        <vt:i4>0</vt:i4>
      </vt:variant>
      <vt:variant>
        <vt:i4>5</vt:i4>
      </vt:variant>
      <vt:variant>
        <vt:lpwstr>https://qrco.de/bdkiJm</vt:lpwstr>
      </vt:variant>
      <vt:variant>
        <vt:lpwstr/>
      </vt:variant>
      <vt:variant>
        <vt:i4>7864352</vt:i4>
      </vt:variant>
      <vt:variant>
        <vt:i4>6</vt:i4>
      </vt:variant>
      <vt:variant>
        <vt:i4>0</vt:i4>
      </vt:variant>
      <vt:variant>
        <vt:i4>5</vt:i4>
      </vt:variant>
      <vt:variant>
        <vt:lpwstr>https://northcoasthealthconnect.org.au/</vt:lpwstr>
      </vt:variant>
      <vt:variant>
        <vt:lpwstr/>
      </vt:variant>
      <vt:variant>
        <vt:i4>2556026</vt:i4>
      </vt:variant>
      <vt:variant>
        <vt:i4>3</vt:i4>
      </vt:variant>
      <vt:variant>
        <vt:i4>0</vt:i4>
      </vt:variant>
      <vt:variant>
        <vt:i4>5</vt:i4>
      </vt:variant>
      <vt:variant>
        <vt:lpwstr>https://qrco.de/bdkiJm</vt:lpwstr>
      </vt:variant>
      <vt:variant>
        <vt:lpwstr/>
      </vt:variant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https://northcoasthealthconnect.org.au/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NCHC Example Facebook post</dc:title>
  <dc:subject/>
  <dc:creator>North Coast Health Connect</dc:creator>
  <cp:keywords/>
  <dc:description/>
  <cp:lastModifiedBy>Adele Clay</cp:lastModifiedBy>
  <cp:revision>17</cp:revision>
  <dcterms:created xsi:type="dcterms:W3CDTF">2023-04-19T00:37:00Z</dcterms:created>
  <dcterms:modified xsi:type="dcterms:W3CDTF">2023-04-28T06:35:00Z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0x010100A60F10334C3E5B4FA3CC3F89ADFD5D5C</vt:lpwstr>
  </property>
  <property fmtid="{D5CDD505-2E9C-101B-9397-08002B2CF9AE}" pid="3" name="MediaServiceImageTags">
    <vt:lpwstr/>
  </property>
</Properties>
</file>